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line="600" w:lineRule="exact"/>
        <w:jc w:val="left"/>
        <w:rPr>
          <w:rFonts w:eastAsia="黑体"/>
          <w:color w:val="000000"/>
          <w:kern w:val="0"/>
          <w:sz w:val="32"/>
          <w:szCs w:val="32"/>
        </w:rPr>
      </w:pPr>
      <w:r>
        <w:rPr>
          <w:rFonts w:eastAsia="黑体"/>
          <w:color w:val="000000"/>
          <w:kern w:val="0"/>
          <w:sz w:val="32"/>
          <w:szCs w:val="32"/>
        </w:rPr>
        <w:t>附件</w:t>
      </w:r>
    </w:p>
    <w:p>
      <w:pPr>
        <w:shd w:val="clear" w:color="auto" w:fill="FFFFFF"/>
        <w:adjustRightInd w:val="0"/>
        <w:snapToGrid w:val="0"/>
        <w:spacing w:line="600" w:lineRule="exact"/>
        <w:jc w:val="left"/>
        <w:rPr>
          <w:rFonts w:eastAsia="黑体"/>
          <w:color w:val="000000"/>
          <w:kern w:val="0"/>
          <w:sz w:val="32"/>
          <w:szCs w:val="32"/>
        </w:rPr>
      </w:pPr>
    </w:p>
    <w:p>
      <w:pPr>
        <w:spacing w:line="600" w:lineRule="exact"/>
        <w:jc w:val="center"/>
        <w:rPr>
          <w:rFonts w:eastAsia="方正小标宋简体"/>
          <w:sz w:val="44"/>
          <w:szCs w:val="44"/>
        </w:rPr>
      </w:pPr>
      <w:r>
        <w:rPr>
          <w:rFonts w:eastAsia="方正小标宋简体"/>
          <w:sz w:val="44"/>
          <w:szCs w:val="44"/>
        </w:rPr>
        <w:t>湖南省高校思想政治工作研究项目申报汇总表</w:t>
      </w:r>
    </w:p>
    <w:p>
      <w:pPr>
        <w:spacing w:line="600" w:lineRule="exact"/>
        <w:jc w:val="left"/>
        <w:rPr>
          <w:rFonts w:eastAsia="楷体"/>
          <w:b/>
          <w:sz w:val="32"/>
          <w:szCs w:val="32"/>
        </w:rPr>
      </w:pPr>
    </w:p>
    <w:p>
      <w:pPr>
        <w:spacing w:line="600" w:lineRule="exact"/>
        <w:jc w:val="left"/>
        <w:rPr>
          <w:rFonts w:hint="eastAsia" w:ascii="仿宋_GB2312" w:eastAsia="仿宋_GB2312"/>
          <w:sz w:val="28"/>
          <w:szCs w:val="28"/>
        </w:rPr>
      </w:pPr>
      <w:r>
        <w:rPr>
          <w:rFonts w:hint="eastAsia" w:ascii="仿宋_GB2312" w:eastAsia="仿宋_GB2312"/>
          <w:sz w:val="28"/>
          <w:szCs w:val="28"/>
        </w:rPr>
        <w:t xml:space="preserve">学校名称：（盖章）                </w:t>
      </w:r>
      <w:r>
        <w:rPr>
          <w:rFonts w:ascii="仿宋_GB2312" w:eastAsia="仿宋_GB2312"/>
          <w:sz w:val="28"/>
          <w:szCs w:val="28"/>
        </w:rPr>
        <w:t xml:space="preserve">    </w:t>
      </w:r>
      <w:r>
        <w:rPr>
          <w:rFonts w:hint="eastAsia" w:ascii="仿宋_GB2312" w:eastAsia="仿宋_GB2312"/>
          <w:sz w:val="28"/>
          <w:szCs w:val="28"/>
        </w:rPr>
        <w:t xml:space="preserve">   填表人：         </w:t>
      </w:r>
      <w:r>
        <w:rPr>
          <w:rFonts w:ascii="仿宋_GB2312" w:eastAsia="仿宋_GB2312"/>
          <w:sz w:val="28"/>
          <w:szCs w:val="28"/>
        </w:rPr>
        <w:t xml:space="preserve">       </w:t>
      </w:r>
      <w:r>
        <w:rPr>
          <w:rFonts w:hint="eastAsia" w:ascii="仿宋_GB2312" w:eastAsia="仿宋_GB2312"/>
          <w:sz w:val="28"/>
          <w:szCs w:val="28"/>
        </w:rPr>
        <w:t xml:space="preserve">       联系电话：</w:t>
      </w:r>
    </w:p>
    <w:tbl>
      <w:tblPr>
        <w:tblStyle w:val="3"/>
        <w:tblW w:w="14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567"/>
        <w:gridCol w:w="1995"/>
        <w:gridCol w:w="2279"/>
        <w:gridCol w:w="1752"/>
        <w:gridCol w:w="1701"/>
        <w:gridCol w:w="312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2" w:type="dxa"/>
            <w:noWrap w:val="0"/>
            <w:vAlign w:val="center"/>
          </w:tcPr>
          <w:p>
            <w:pPr>
              <w:snapToGrid w:val="0"/>
              <w:jc w:val="center"/>
              <w:rPr>
                <w:rFonts w:eastAsia="楷体"/>
                <w:b/>
                <w:kern w:val="0"/>
                <w:sz w:val="28"/>
                <w:szCs w:val="28"/>
              </w:rPr>
            </w:pPr>
            <w:r>
              <w:rPr>
                <w:rFonts w:eastAsia="楷体"/>
                <w:b/>
                <w:kern w:val="0"/>
                <w:sz w:val="28"/>
                <w:szCs w:val="28"/>
              </w:rPr>
              <w:t>序号</w:t>
            </w:r>
          </w:p>
        </w:tc>
        <w:tc>
          <w:tcPr>
            <w:tcW w:w="1567" w:type="dxa"/>
            <w:noWrap w:val="0"/>
            <w:vAlign w:val="center"/>
          </w:tcPr>
          <w:p>
            <w:pPr>
              <w:snapToGrid w:val="0"/>
              <w:jc w:val="center"/>
              <w:rPr>
                <w:rFonts w:eastAsia="楷体"/>
                <w:b/>
                <w:kern w:val="0"/>
                <w:sz w:val="28"/>
                <w:szCs w:val="28"/>
              </w:rPr>
            </w:pPr>
            <w:r>
              <w:rPr>
                <w:rFonts w:eastAsia="楷体"/>
                <w:b/>
                <w:kern w:val="0"/>
                <w:sz w:val="28"/>
                <w:szCs w:val="28"/>
              </w:rPr>
              <w:t>项目类型</w:t>
            </w:r>
          </w:p>
        </w:tc>
        <w:tc>
          <w:tcPr>
            <w:tcW w:w="1995" w:type="dxa"/>
            <w:noWrap w:val="0"/>
            <w:vAlign w:val="center"/>
          </w:tcPr>
          <w:p>
            <w:pPr>
              <w:snapToGrid w:val="0"/>
              <w:jc w:val="center"/>
              <w:rPr>
                <w:rFonts w:eastAsia="楷体"/>
                <w:b/>
                <w:kern w:val="0"/>
                <w:sz w:val="28"/>
                <w:szCs w:val="28"/>
              </w:rPr>
            </w:pPr>
            <w:r>
              <w:rPr>
                <w:rFonts w:eastAsia="楷体"/>
                <w:b/>
                <w:kern w:val="0"/>
                <w:sz w:val="28"/>
                <w:szCs w:val="28"/>
              </w:rPr>
              <w:t>学校名称</w:t>
            </w:r>
          </w:p>
        </w:tc>
        <w:tc>
          <w:tcPr>
            <w:tcW w:w="2279" w:type="dxa"/>
            <w:noWrap w:val="0"/>
            <w:vAlign w:val="center"/>
          </w:tcPr>
          <w:p>
            <w:pPr>
              <w:snapToGrid w:val="0"/>
              <w:jc w:val="center"/>
              <w:rPr>
                <w:rFonts w:eastAsia="楷体"/>
                <w:b/>
                <w:kern w:val="0"/>
                <w:sz w:val="28"/>
                <w:szCs w:val="28"/>
              </w:rPr>
            </w:pPr>
            <w:r>
              <w:rPr>
                <w:rFonts w:eastAsia="楷体"/>
                <w:b/>
                <w:kern w:val="0"/>
                <w:sz w:val="28"/>
                <w:szCs w:val="28"/>
              </w:rPr>
              <w:t>项目名称</w:t>
            </w:r>
          </w:p>
        </w:tc>
        <w:tc>
          <w:tcPr>
            <w:tcW w:w="1752" w:type="dxa"/>
            <w:noWrap w:val="0"/>
            <w:vAlign w:val="center"/>
          </w:tcPr>
          <w:p>
            <w:pPr>
              <w:snapToGrid w:val="0"/>
              <w:jc w:val="center"/>
              <w:rPr>
                <w:rFonts w:eastAsia="楷体"/>
                <w:b/>
                <w:kern w:val="0"/>
                <w:sz w:val="28"/>
                <w:szCs w:val="28"/>
              </w:rPr>
            </w:pPr>
            <w:r>
              <w:rPr>
                <w:rFonts w:eastAsia="楷体"/>
                <w:b/>
                <w:kern w:val="0"/>
                <w:sz w:val="28"/>
                <w:szCs w:val="28"/>
              </w:rPr>
              <w:t>项目主持人</w:t>
            </w:r>
          </w:p>
        </w:tc>
        <w:tc>
          <w:tcPr>
            <w:tcW w:w="1701" w:type="dxa"/>
            <w:noWrap w:val="0"/>
            <w:vAlign w:val="center"/>
          </w:tcPr>
          <w:p>
            <w:pPr>
              <w:snapToGrid w:val="0"/>
              <w:jc w:val="center"/>
              <w:rPr>
                <w:rFonts w:eastAsia="楷体"/>
                <w:b/>
                <w:kern w:val="0"/>
                <w:sz w:val="28"/>
                <w:szCs w:val="28"/>
              </w:rPr>
            </w:pPr>
            <w:r>
              <w:rPr>
                <w:rFonts w:eastAsia="楷体"/>
                <w:b/>
                <w:kern w:val="0"/>
                <w:sz w:val="28"/>
                <w:szCs w:val="28"/>
              </w:rPr>
              <w:t>职务/职称</w:t>
            </w:r>
          </w:p>
        </w:tc>
        <w:tc>
          <w:tcPr>
            <w:tcW w:w="3123" w:type="dxa"/>
            <w:noWrap w:val="0"/>
            <w:vAlign w:val="center"/>
          </w:tcPr>
          <w:p>
            <w:pPr>
              <w:snapToGrid w:val="0"/>
              <w:jc w:val="center"/>
              <w:rPr>
                <w:rFonts w:eastAsia="楷体"/>
                <w:b/>
                <w:kern w:val="0"/>
                <w:sz w:val="28"/>
                <w:szCs w:val="28"/>
              </w:rPr>
            </w:pPr>
            <w:r>
              <w:rPr>
                <w:rFonts w:eastAsia="楷体"/>
                <w:b/>
                <w:kern w:val="0"/>
                <w:sz w:val="28"/>
                <w:szCs w:val="28"/>
              </w:rPr>
              <w:t>项目组成员</w:t>
            </w:r>
          </w:p>
          <w:p>
            <w:pPr>
              <w:snapToGrid w:val="0"/>
              <w:jc w:val="center"/>
              <w:rPr>
                <w:rFonts w:eastAsia="楷体"/>
                <w:b/>
                <w:color w:val="FF0000"/>
                <w:kern w:val="0"/>
                <w:sz w:val="28"/>
                <w:szCs w:val="28"/>
              </w:rPr>
            </w:pPr>
            <w:r>
              <w:rPr>
                <w:rFonts w:eastAsia="楷体"/>
                <w:b/>
                <w:kern w:val="0"/>
                <w:sz w:val="28"/>
                <w:szCs w:val="28"/>
              </w:rPr>
              <w:t>（最多不超过4人）</w:t>
            </w:r>
          </w:p>
        </w:tc>
        <w:tc>
          <w:tcPr>
            <w:tcW w:w="1291" w:type="dxa"/>
            <w:noWrap w:val="0"/>
            <w:vAlign w:val="center"/>
          </w:tcPr>
          <w:p>
            <w:pPr>
              <w:snapToGrid w:val="0"/>
              <w:jc w:val="center"/>
              <w:rPr>
                <w:rFonts w:eastAsia="楷体"/>
                <w:b/>
                <w:kern w:val="0"/>
                <w:sz w:val="28"/>
                <w:szCs w:val="28"/>
              </w:rPr>
            </w:pPr>
            <w:r>
              <w:rPr>
                <w:rFonts w:eastAsia="楷体"/>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noWrap w:val="0"/>
            <w:vAlign w:val="center"/>
          </w:tcPr>
          <w:p>
            <w:pPr>
              <w:snapToGrid w:val="0"/>
              <w:jc w:val="center"/>
              <w:rPr>
                <w:rFonts w:eastAsia="方正小标宋简体"/>
                <w:kern w:val="0"/>
                <w:sz w:val="28"/>
                <w:szCs w:val="28"/>
              </w:rPr>
            </w:pPr>
          </w:p>
        </w:tc>
        <w:tc>
          <w:tcPr>
            <w:tcW w:w="1567" w:type="dxa"/>
            <w:noWrap w:val="0"/>
            <w:vAlign w:val="center"/>
          </w:tcPr>
          <w:p>
            <w:pPr>
              <w:snapToGrid w:val="0"/>
              <w:jc w:val="center"/>
              <w:rPr>
                <w:rFonts w:eastAsia="方正小标宋简体"/>
                <w:kern w:val="0"/>
                <w:sz w:val="28"/>
                <w:szCs w:val="28"/>
              </w:rPr>
            </w:pPr>
          </w:p>
        </w:tc>
        <w:tc>
          <w:tcPr>
            <w:tcW w:w="1995" w:type="dxa"/>
            <w:noWrap w:val="0"/>
            <w:vAlign w:val="center"/>
          </w:tcPr>
          <w:p>
            <w:pPr>
              <w:snapToGrid w:val="0"/>
              <w:jc w:val="center"/>
              <w:rPr>
                <w:rFonts w:eastAsia="方正小标宋简体"/>
                <w:kern w:val="0"/>
                <w:sz w:val="28"/>
                <w:szCs w:val="28"/>
              </w:rPr>
            </w:pPr>
          </w:p>
        </w:tc>
        <w:tc>
          <w:tcPr>
            <w:tcW w:w="2279" w:type="dxa"/>
            <w:noWrap w:val="0"/>
            <w:vAlign w:val="center"/>
          </w:tcPr>
          <w:p>
            <w:pPr>
              <w:snapToGrid w:val="0"/>
              <w:jc w:val="center"/>
              <w:rPr>
                <w:rFonts w:eastAsia="方正小标宋简体"/>
                <w:kern w:val="0"/>
                <w:sz w:val="28"/>
                <w:szCs w:val="28"/>
              </w:rPr>
            </w:pPr>
          </w:p>
        </w:tc>
        <w:tc>
          <w:tcPr>
            <w:tcW w:w="1752" w:type="dxa"/>
            <w:noWrap w:val="0"/>
            <w:vAlign w:val="center"/>
          </w:tcPr>
          <w:p>
            <w:pPr>
              <w:snapToGrid w:val="0"/>
              <w:jc w:val="center"/>
              <w:rPr>
                <w:rFonts w:eastAsia="方正小标宋简体"/>
                <w:kern w:val="0"/>
                <w:sz w:val="28"/>
                <w:szCs w:val="28"/>
              </w:rPr>
            </w:pPr>
          </w:p>
        </w:tc>
        <w:tc>
          <w:tcPr>
            <w:tcW w:w="1701" w:type="dxa"/>
            <w:noWrap w:val="0"/>
            <w:vAlign w:val="center"/>
          </w:tcPr>
          <w:p>
            <w:pPr>
              <w:snapToGrid w:val="0"/>
              <w:jc w:val="center"/>
              <w:rPr>
                <w:rFonts w:eastAsia="方正小标宋简体"/>
                <w:kern w:val="0"/>
                <w:sz w:val="28"/>
                <w:szCs w:val="28"/>
              </w:rPr>
            </w:pPr>
          </w:p>
        </w:tc>
        <w:tc>
          <w:tcPr>
            <w:tcW w:w="3123" w:type="dxa"/>
            <w:noWrap w:val="0"/>
            <w:vAlign w:val="center"/>
          </w:tcPr>
          <w:p>
            <w:pPr>
              <w:snapToGrid w:val="0"/>
              <w:jc w:val="center"/>
              <w:rPr>
                <w:rFonts w:eastAsia="方正小标宋简体"/>
                <w:kern w:val="0"/>
                <w:sz w:val="28"/>
                <w:szCs w:val="28"/>
              </w:rPr>
            </w:pPr>
          </w:p>
        </w:tc>
        <w:tc>
          <w:tcPr>
            <w:tcW w:w="1291" w:type="dxa"/>
            <w:noWrap w:val="0"/>
            <w:vAlign w:val="center"/>
          </w:tcPr>
          <w:p>
            <w:pPr>
              <w:snapToGrid w:val="0"/>
              <w:jc w:val="center"/>
              <w:rPr>
                <w:rFonts w:eastAsia="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noWrap w:val="0"/>
            <w:vAlign w:val="center"/>
          </w:tcPr>
          <w:p>
            <w:pPr>
              <w:snapToGrid w:val="0"/>
              <w:jc w:val="center"/>
              <w:rPr>
                <w:rFonts w:eastAsia="方正小标宋简体"/>
                <w:kern w:val="0"/>
                <w:sz w:val="28"/>
                <w:szCs w:val="28"/>
              </w:rPr>
            </w:pPr>
          </w:p>
        </w:tc>
        <w:tc>
          <w:tcPr>
            <w:tcW w:w="1567" w:type="dxa"/>
            <w:noWrap w:val="0"/>
            <w:vAlign w:val="center"/>
          </w:tcPr>
          <w:p>
            <w:pPr>
              <w:snapToGrid w:val="0"/>
              <w:jc w:val="center"/>
              <w:rPr>
                <w:rFonts w:eastAsia="方正小标宋简体"/>
                <w:kern w:val="0"/>
                <w:sz w:val="28"/>
                <w:szCs w:val="28"/>
              </w:rPr>
            </w:pPr>
          </w:p>
        </w:tc>
        <w:tc>
          <w:tcPr>
            <w:tcW w:w="1995" w:type="dxa"/>
            <w:noWrap w:val="0"/>
            <w:vAlign w:val="center"/>
          </w:tcPr>
          <w:p>
            <w:pPr>
              <w:snapToGrid w:val="0"/>
              <w:jc w:val="center"/>
              <w:rPr>
                <w:rFonts w:eastAsia="方正小标宋简体"/>
                <w:kern w:val="0"/>
                <w:sz w:val="28"/>
                <w:szCs w:val="28"/>
              </w:rPr>
            </w:pPr>
          </w:p>
        </w:tc>
        <w:tc>
          <w:tcPr>
            <w:tcW w:w="2279" w:type="dxa"/>
            <w:noWrap w:val="0"/>
            <w:vAlign w:val="center"/>
          </w:tcPr>
          <w:p>
            <w:pPr>
              <w:snapToGrid w:val="0"/>
              <w:jc w:val="center"/>
              <w:rPr>
                <w:rFonts w:eastAsia="方正小标宋简体"/>
                <w:kern w:val="0"/>
                <w:sz w:val="28"/>
                <w:szCs w:val="28"/>
              </w:rPr>
            </w:pPr>
          </w:p>
        </w:tc>
        <w:tc>
          <w:tcPr>
            <w:tcW w:w="1752" w:type="dxa"/>
            <w:noWrap w:val="0"/>
            <w:vAlign w:val="center"/>
          </w:tcPr>
          <w:p>
            <w:pPr>
              <w:snapToGrid w:val="0"/>
              <w:jc w:val="center"/>
              <w:rPr>
                <w:rFonts w:eastAsia="方正小标宋简体"/>
                <w:kern w:val="0"/>
                <w:sz w:val="28"/>
                <w:szCs w:val="28"/>
              </w:rPr>
            </w:pPr>
          </w:p>
        </w:tc>
        <w:tc>
          <w:tcPr>
            <w:tcW w:w="1701" w:type="dxa"/>
            <w:noWrap w:val="0"/>
            <w:vAlign w:val="center"/>
          </w:tcPr>
          <w:p>
            <w:pPr>
              <w:snapToGrid w:val="0"/>
              <w:jc w:val="center"/>
              <w:rPr>
                <w:rFonts w:eastAsia="方正小标宋简体"/>
                <w:kern w:val="0"/>
                <w:sz w:val="28"/>
                <w:szCs w:val="28"/>
              </w:rPr>
            </w:pPr>
          </w:p>
        </w:tc>
        <w:tc>
          <w:tcPr>
            <w:tcW w:w="3123" w:type="dxa"/>
            <w:noWrap w:val="0"/>
            <w:vAlign w:val="center"/>
          </w:tcPr>
          <w:p>
            <w:pPr>
              <w:snapToGrid w:val="0"/>
              <w:jc w:val="center"/>
              <w:rPr>
                <w:rFonts w:eastAsia="方正小标宋简体"/>
                <w:kern w:val="0"/>
                <w:sz w:val="28"/>
                <w:szCs w:val="28"/>
              </w:rPr>
            </w:pPr>
          </w:p>
        </w:tc>
        <w:tc>
          <w:tcPr>
            <w:tcW w:w="1291" w:type="dxa"/>
            <w:noWrap w:val="0"/>
            <w:vAlign w:val="center"/>
          </w:tcPr>
          <w:p>
            <w:pPr>
              <w:snapToGrid w:val="0"/>
              <w:jc w:val="center"/>
              <w:rPr>
                <w:rFonts w:eastAsia="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noWrap w:val="0"/>
            <w:vAlign w:val="center"/>
          </w:tcPr>
          <w:p>
            <w:pPr>
              <w:snapToGrid w:val="0"/>
              <w:jc w:val="center"/>
              <w:rPr>
                <w:rFonts w:eastAsia="方正小标宋简体"/>
                <w:kern w:val="0"/>
                <w:sz w:val="28"/>
                <w:szCs w:val="28"/>
              </w:rPr>
            </w:pPr>
          </w:p>
        </w:tc>
        <w:tc>
          <w:tcPr>
            <w:tcW w:w="1567" w:type="dxa"/>
            <w:noWrap w:val="0"/>
            <w:vAlign w:val="center"/>
          </w:tcPr>
          <w:p>
            <w:pPr>
              <w:snapToGrid w:val="0"/>
              <w:jc w:val="center"/>
              <w:rPr>
                <w:rFonts w:eastAsia="方正小标宋简体"/>
                <w:kern w:val="0"/>
                <w:sz w:val="28"/>
                <w:szCs w:val="28"/>
              </w:rPr>
            </w:pPr>
          </w:p>
        </w:tc>
        <w:tc>
          <w:tcPr>
            <w:tcW w:w="1995" w:type="dxa"/>
            <w:noWrap w:val="0"/>
            <w:vAlign w:val="center"/>
          </w:tcPr>
          <w:p>
            <w:pPr>
              <w:snapToGrid w:val="0"/>
              <w:jc w:val="center"/>
              <w:rPr>
                <w:rFonts w:eastAsia="方正小标宋简体"/>
                <w:kern w:val="0"/>
                <w:sz w:val="28"/>
                <w:szCs w:val="28"/>
              </w:rPr>
            </w:pPr>
          </w:p>
        </w:tc>
        <w:tc>
          <w:tcPr>
            <w:tcW w:w="2279" w:type="dxa"/>
            <w:noWrap w:val="0"/>
            <w:vAlign w:val="center"/>
          </w:tcPr>
          <w:p>
            <w:pPr>
              <w:snapToGrid w:val="0"/>
              <w:jc w:val="center"/>
              <w:rPr>
                <w:rFonts w:eastAsia="方正小标宋简体"/>
                <w:kern w:val="0"/>
                <w:sz w:val="28"/>
                <w:szCs w:val="28"/>
              </w:rPr>
            </w:pPr>
          </w:p>
        </w:tc>
        <w:tc>
          <w:tcPr>
            <w:tcW w:w="1752" w:type="dxa"/>
            <w:noWrap w:val="0"/>
            <w:vAlign w:val="center"/>
          </w:tcPr>
          <w:p>
            <w:pPr>
              <w:snapToGrid w:val="0"/>
              <w:jc w:val="center"/>
              <w:rPr>
                <w:rFonts w:eastAsia="方正小标宋简体"/>
                <w:kern w:val="0"/>
                <w:sz w:val="28"/>
                <w:szCs w:val="28"/>
              </w:rPr>
            </w:pPr>
          </w:p>
        </w:tc>
        <w:tc>
          <w:tcPr>
            <w:tcW w:w="1701" w:type="dxa"/>
            <w:noWrap w:val="0"/>
            <w:vAlign w:val="center"/>
          </w:tcPr>
          <w:p>
            <w:pPr>
              <w:snapToGrid w:val="0"/>
              <w:jc w:val="center"/>
              <w:rPr>
                <w:rFonts w:eastAsia="方正小标宋简体"/>
                <w:kern w:val="0"/>
                <w:sz w:val="28"/>
                <w:szCs w:val="28"/>
              </w:rPr>
            </w:pPr>
          </w:p>
        </w:tc>
        <w:tc>
          <w:tcPr>
            <w:tcW w:w="3123" w:type="dxa"/>
            <w:noWrap w:val="0"/>
            <w:vAlign w:val="center"/>
          </w:tcPr>
          <w:p>
            <w:pPr>
              <w:snapToGrid w:val="0"/>
              <w:jc w:val="center"/>
              <w:rPr>
                <w:rFonts w:eastAsia="方正小标宋简体"/>
                <w:kern w:val="0"/>
                <w:sz w:val="28"/>
                <w:szCs w:val="28"/>
              </w:rPr>
            </w:pPr>
          </w:p>
        </w:tc>
        <w:tc>
          <w:tcPr>
            <w:tcW w:w="1291" w:type="dxa"/>
            <w:noWrap w:val="0"/>
            <w:vAlign w:val="center"/>
          </w:tcPr>
          <w:p>
            <w:pPr>
              <w:snapToGrid w:val="0"/>
              <w:jc w:val="center"/>
              <w:rPr>
                <w:rFonts w:eastAsia="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noWrap w:val="0"/>
            <w:vAlign w:val="center"/>
          </w:tcPr>
          <w:p>
            <w:pPr>
              <w:snapToGrid w:val="0"/>
              <w:jc w:val="center"/>
              <w:rPr>
                <w:rFonts w:eastAsia="方正小标宋简体"/>
                <w:kern w:val="0"/>
                <w:sz w:val="28"/>
                <w:szCs w:val="28"/>
              </w:rPr>
            </w:pPr>
          </w:p>
        </w:tc>
        <w:tc>
          <w:tcPr>
            <w:tcW w:w="1567" w:type="dxa"/>
            <w:noWrap w:val="0"/>
            <w:vAlign w:val="center"/>
          </w:tcPr>
          <w:p>
            <w:pPr>
              <w:snapToGrid w:val="0"/>
              <w:jc w:val="center"/>
              <w:rPr>
                <w:rFonts w:eastAsia="方正小标宋简体"/>
                <w:kern w:val="0"/>
                <w:sz w:val="28"/>
                <w:szCs w:val="28"/>
              </w:rPr>
            </w:pPr>
          </w:p>
        </w:tc>
        <w:tc>
          <w:tcPr>
            <w:tcW w:w="1995" w:type="dxa"/>
            <w:noWrap w:val="0"/>
            <w:vAlign w:val="center"/>
          </w:tcPr>
          <w:p>
            <w:pPr>
              <w:snapToGrid w:val="0"/>
              <w:jc w:val="center"/>
              <w:rPr>
                <w:rFonts w:eastAsia="方正小标宋简体"/>
                <w:kern w:val="0"/>
                <w:sz w:val="28"/>
                <w:szCs w:val="28"/>
              </w:rPr>
            </w:pPr>
          </w:p>
        </w:tc>
        <w:tc>
          <w:tcPr>
            <w:tcW w:w="2279" w:type="dxa"/>
            <w:noWrap w:val="0"/>
            <w:vAlign w:val="center"/>
          </w:tcPr>
          <w:p>
            <w:pPr>
              <w:snapToGrid w:val="0"/>
              <w:jc w:val="center"/>
              <w:rPr>
                <w:rFonts w:eastAsia="方正小标宋简体"/>
                <w:kern w:val="0"/>
                <w:sz w:val="28"/>
                <w:szCs w:val="28"/>
              </w:rPr>
            </w:pPr>
          </w:p>
        </w:tc>
        <w:tc>
          <w:tcPr>
            <w:tcW w:w="1752" w:type="dxa"/>
            <w:noWrap w:val="0"/>
            <w:vAlign w:val="center"/>
          </w:tcPr>
          <w:p>
            <w:pPr>
              <w:snapToGrid w:val="0"/>
              <w:jc w:val="center"/>
              <w:rPr>
                <w:rFonts w:eastAsia="方正小标宋简体"/>
                <w:kern w:val="0"/>
                <w:sz w:val="28"/>
                <w:szCs w:val="28"/>
              </w:rPr>
            </w:pPr>
          </w:p>
        </w:tc>
        <w:tc>
          <w:tcPr>
            <w:tcW w:w="1701" w:type="dxa"/>
            <w:noWrap w:val="0"/>
            <w:vAlign w:val="center"/>
          </w:tcPr>
          <w:p>
            <w:pPr>
              <w:snapToGrid w:val="0"/>
              <w:jc w:val="center"/>
              <w:rPr>
                <w:rFonts w:eastAsia="方正小标宋简体"/>
                <w:kern w:val="0"/>
                <w:sz w:val="28"/>
                <w:szCs w:val="28"/>
              </w:rPr>
            </w:pPr>
          </w:p>
        </w:tc>
        <w:tc>
          <w:tcPr>
            <w:tcW w:w="3123" w:type="dxa"/>
            <w:noWrap w:val="0"/>
            <w:vAlign w:val="center"/>
          </w:tcPr>
          <w:p>
            <w:pPr>
              <w:snapToGrid w:val="0"/>
              <w:jc w:val="center"/>
              <w:rPr>
                <w:rFonts w:eastAsia="方正小标宋简体"/>
                <w:kern w:val="0"/>
                <w:sz w:val="28"/>
                <w:szCs w:val="28"/>
              </w:rPr>
            </w:pPr>
          </w:p>
        </w:tc>
        <w:tc>
          <w:tcPr>
            <w:tcW w:w="1291" w:type="dxa"/>
            <w:noWrap w:val="0"/>
            <w:vAlign w:val="center"/>
          </w:tcPr>
          <w:p>
            <w:pPr>
              <w:snapToGrid w:val="0"/>
              <w:jc w:val="center"/>
              <w:rPr>
                <w:rFonts w:eastAsia="方正小标宋简体"/>
                <w:kern w:val="0"/>
                <w:sz w:val="28"/>
                <w:szCs w:val="28"/>
              </w:rPr>
            </w:pPr>
          </w:p>
        </w:tc>
      </w:tr>
    </w:tbl>
    <w:p>
      <w:pPr>
        <w:keepNext w:val="0"/>
        <w:keepLines w:val="0"/>
        <w:widowControl/>
        <w:suppressLineNumbers w:val="0"/>
        <w:ind w:left="560" w:leftChars="133" w:hanging="281" w:hangingChars="100"/>
        <w:jc w:val="both"/>
      </w:pPr>
      <w:r>
        <w:rPr>
          <w:rFonts w:hint="default" w:ascii="Times New Roman" w:hAnsi="Times New Roman" w:eastAsia="宋体" w:cs="Times New Roman"/>
          <w:color w:val="000000"/>
          <w:kern w:val="0"/>
          <w:sz w:val="28"/>
          <w:szCs w:val="28"/>
          <w:lang w:val="en-US" w:eastAsia="zh-CN" w:bidi="ar"/>
        </w:rPr>
        <w:t>1.</w:t>
      </w:r>
      <w:r>
        <w:rPr>
          <w:rFonts w:ascii="仿宋_GB2312" w:hAnsi="仿宋_GB2312" w:eastAsia="仿宋_GB2312" w:cs="仿宋_GB2312"/>
          <w:color w:val="000000"/>
          <w:kern w:val="0"/>
          <w:sz w:val="28"/>
          <w:szCs w:val="28"/>
          <w:lang w:val="en-US" w:eastAsia="zh-CN" w:bidi="ar"/>
        </w:rPr>
        <w:t>项目类型包括</w:t>
      </w:r>
      <w:r>
        <w:rPr>
          <w:rFonts w:hint="default" w:ascii="Times New Roman" w:hAnsi="Times New Roman" w:eastAsia="宋体" w:cs="Times New Roman"/>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思想政治教育研究项目</w:t>
      </w:r>
      <w:r>
        <w:rPr>
          <w:rFonts w:hint="default" w:ascii="Times New Roman" w:hAnsi="Times New Roman" w:eastAsia="宋体" w:cs="Times New Roman"/>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辅导员骨干（含心理健康教育教师）研究项目</w:t>
      </w:r>
      <w:r>
        <w:rPr>
          <w:rFonts w:hint="default" w:ascii="Times New Roman" w:hAnsi="Times New Roman" w:eastAsia="宋体" w:cs="Times New Roman"/>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思想政治理论课教学研究项目</w:t>
      </w:r>
      <w:r>
        <w:rPr>
          <w:rFonts w:hint="default" w:ascii="Times New Roman" w:hAnsi="Times New Roman" w:eastAsia="宋体" w:cs="Times New Roman"/>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大中小学思想政治教育和思政课一体化建设研究项目</w:t>
      </w:r>
      <w:r>
        <w:rPr>
          <w:rFonts w:hint="default" w:ascii="Times New Roman" w:hAnsi="Times New Roman" w:eastAsia="宋体" w:cs="Times New Roman"/>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平安建设与安全稳定工作研究项目</w:t>
      </w:r>
      <w:r>
        <w:rPr>
          <w:rFonts w:hint="default" w:ascii="Times New Roman" w:hAnsi="Times New Roman" w:eastAsia="宋体" w:cs="Times New Roman"/>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w:t>
      </w:r>
    </w:p>
    <w:p>
      <w:pPr>
        <w:keepNext w:val="0"/>
        <w:keepLines w:val="0"/>
        <w:widowControl/>
        <w:suppressLineNumbers w:val="0"/>
        <w:ind w:left="560" w:leftChars="133" w:hanging="281" w:hangingChars="100"/>
        <w:jc w:val="both"/>
      </w:pPr>
      <w:r>
        <w:rPr>
          <w:rFonts w:hint="default" w:ascii="Times New Roman" w:hAnsi="Times New Roman" w:eastAsia="宋体" w:cs="Times New Roman"/>
          <w:color w:val="000000"/>
          <w:kern w:val="0"/>
          <w:sz w:val="28"/>
          <w:szCs w:val="28"/>
          <w:lang w:val="en-US" w:eastAsia="zh-CN" w:bidi="ar"/>
        </w:rPr>
        <w:t>2.</w:t>
      </w:r>
      <w:r>
        <w:rPr>
          <w:rFonts w:ascii="仿宋_GB2312" w:hAnsi="仿宋_GB2312" w:eastAsia="仿宋_GB2312" w:cs="仿宋_GB2312"/>
          <w:color w:val="000000"/>
          <w:kern w:val="0"/>
          <w:sz w:val="28"/>
          <w:szCs w:val="28"/>
          <w:lang w:val="en-US" w:eastAsia="zh-CN" w:bidi="ar"/>
        </w:rPr>
        <w:t>全国高校思想政治理论课教学展示活动“思政课教学竞赛单元”特等奖教师项目、湖南省教育系统重大事项社会稳定风险评估中心申报项目须在备注栏中标注。</w:t>
      </w:r>
      <w:bookmarkStart w:id="0" w:name="_GoBack"/>
      <w:bookmarkEnd w:id="0"/>
    </w:p>
    <w:p>
      <w:pPr>
        <w:keepNext w:val="0"/>
        <w:keepLines w:val="0"/>
        <w:widowControl/>
        <w:suppressLineNumbers w:val="0"/>
        <w:ind w:firstLine="281" w:firstLineChars="100"/>
        <w:jc w:val="both"/>
      </w:pPr>
      <w:r>
        <w:rPr>
          <w:rFonts w:hint="default" w:ascii="Times New Roman" w:hAnsi="Times New Roman" w:eastAsia="宋体" w:cs="Times New Roman"/>
          <w:color w:val="000000"/>
          <w:kern w:val="0"/>
          <w:sz w:val="28"/>
          <w:szCs w:val="28"/>
          <w:lang w:val="en-US" w:eastAsia="zh-CN" w:bidi="ar"/>
        </w:rPr>
        <w:t>3.</w:t>
      </w:r>
      <w:r>
        <w:rPr>
          <w:rFonts w:ascii="仿宋_GB2312" w:hAnsi="仿宋_GB2312" w:eastAsia="仿宋_GB2312" w:cs="仿宋_GB2312"/>
          <w:color w:val="000000"/>
          <w:kern w:val="0"/>
          <w:sz w:val="28"/>
          <w:szCs w:val="28"/>
          <w:lang w:val="en-US" w:eastAsia="zh-CN" w:bidi="ar"/>
        </w:rPr>
        <w:t xml:space="preserve">文件格式一律为 </w:t>
      </w:r>
      <w:r>
        <w:rPr>
          <w:rFonts w:hint="default" w:ascii="Times New Roman" w:hAnsi="Times New Roman" w:eastAsia="宋体" w:cs="Times New Roman"/>
          <w:color w:val="000000"/>
          <w:kern w:val="0"/>
          <w:sz w:val="28"/>
          <w:szCs w:val="28"/>
          <w:lang w:val="en-US" w:eastAsia="zh-CN" w:bidi="ar"/>
        </w:rPr>
        <w:t xml:space="preserve">Excel </w:t>
      </w:r>
      <w:r>
        <w:rPr>
          <w:rFonts w:ascii="仿宋_GB2312" w:hAnsi="仿宋_GB2312" w:eastAsia="仿宋_GB2312" w:cs="仿宋_GB2312"/>
          <w:color w:val="000000"/>
          <w:kern w:val="0"/>
          <w:sz w:val="28"/>
          <w:szCs w:val="28"/>
          <w:lang w:val="en-US" w:eastAsia="zh-CN" w:bidi="ar"/>
        </w:rPr>
        <w:t>表格，请勿改变表格格式。</w:t>
      </w:r>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MGYyODNlYmM5NzY3YjIxNThmZGJiOTY5NGZkNzEifQ=="/>
    <w:docVar w:name="KSO_WPS_MARK_KEY" w:val="a19b6421-2b73-4698-b4ff-6faeaeed029a"/>
  </w:docVars>
  <w:rsids>
    <w:rsidRoot w:val="2C2A0601"/>
    <w:rsid w:val="2C2A0601"/>
    <w:rsid w:val="3BA44A35"/>
    <w:rsid w:val="3D67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278</Characters>
  <Lines>0</Lines>
  <Paragraphs>0</Paragraphs>
  <TotalTime>3</TotalTime>
  <ScaleCrop>false</ScaleCrop>
  <LinksUpToDate>false</LinksUpToDate>
  <CharactersWithSpaces>333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2023-05-19T00:25:00Z</dcterms:created>
  <dc:creator>曾潇潇</dc:creator>
  <cp:lastModifiedBy>Administrator</cp:lastModifiedBy>
  <dcterms:modified xsi:type="dcterms:W3CDTF">2024-04-18T06:38:21Z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EA8A56AEAB884CB7A53F81324D80178C_11</vt:lpwstr>
  </property>
</Properties>
</file>